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国家纳米科学中心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r>
        <w:rPr>
          <w:rFonts w:hint="eastAsia" w:cs="宋体"/>
          <w:b/>
          <w:bCs w:val="0"/>
          <w:sz w:val="40"/>
          <w:szCs w:val="40"/>
          <w:lang w:val="en-US" w:eastAsia="zh-CN"/>
        </w:rPr>
        <w:t>招收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2024年</w:t>
      </w:r>
      <w:r>
        <w:rPr>
          <w:rFonts w:hint="eastAsia" w:cs="宋体"/>
          <w:b/>
          <w:bCs w:val="0"/>
          <w:sz w:val="40"/>
          <w:szCs w:val="40"/>
          <w:lang w:val="en-US" w:eastAsia="zh-CN"/>
        </w:rPr>
        <w:t>硕士</w:t>
      </w: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研究生</w:t>
      </w:r>
      <w:r>
        <w:rPr>
          <w:rFonts w:hint="eastAsia" w:ascii="宋体" w:hAnsi="宋体" w:eastAsia="宋体" w:cs="宋体"/>
          <w:b/>
          <w:bCs w:val="0"/>
          <w:sz w:val="40"/>
          <w:szCs w:val="40"/>
        </w:rPr>
        <w:t>政审表</w:t>
      </w:r>
    </w:p>
    <w:tbl>
      <w:tblPr>
        <w:tblStyle w:val="3"/>
        <w:tblpPr w:leftFromText="180" w:rightFromText="180" w:vertAnchor="page" w:horzAnchor="page" w:tblpX="1210" w:tblpY="2718"/>
        <w:tblOverlap w:val="never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308"/>
        <w:gridCol w:w="924"/>
        <w:gridCol w:w="756"/>
        <w:gridCol w:w="1452"/>
        <w:gridCol w:w="996"/>
        <w:gridCol w:w="888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323" w:right="313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246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224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135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8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323" w:right="313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0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246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8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7" w:line="120" w:lineRule="auto"/>
              <w:ind w:left="321" w:right="313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line="240" w:lineRule="auto"/>
              <w:ind w:left="224" w:right="103" w:hanging="111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专业代码、名称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240" w:lineRule="auto"/>
              <w:ind w:left="323" w:right="312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受过何种奖励或处分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323" w:right="312"/>
              <w:jc w:val="center"/>
              <w:textAlignment w:val="auto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档案所在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6" w:line="120" w:lineRule="auto"/>
              <w:ind w:left="323" w:right="312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644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8" w:hRule="atLeast"/>
        </w:trPr>
        <w:tc>
          <w:tcPr>
            <w:tcW w:w="9528" w:type="dxa"/>
            <w:gridSpan w:val="8"/>
          </w:tcPr>
          <w:p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思想政治表现自述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（包括政治态度、思想品德、工作学习态度、学术道德、团队合作精神、遵纪守法等方面）：</w:t>
            </w:r>
          </w:p>
          <w:p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5"/>
              <w:ind w:left="10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5"/>
              <w:ind w:left="108"/>
              <w:jc w:val="center"/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考生（签字）：</w:t>
            </w:r>
          </w:p>
          <w:p>
            <w:pPr>
              <w:pStyle w:val="7"/>
              <w:spacing w:before="15"/>
              <w:ind w:left="108"/>
              <w:jc w:val="center"/>
              <w:rPr>
                <w:rFonts w:hint="default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atLeast"/>
        </w:trPr>
        <w:tc>
          <w:tcPr>
            <w:tcW w:w="9528" w:type="dxa"/>
            <w:gridSpan w:val="8"/>
          </w:tcPr>
          <w:p>
            <w:pPr>
              <w:pStyle w:val="7"/>
              <w:spacing w:before="17"/>
              <w:ind w:left="108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所在学校或单位政审意见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（包括受奖励及处分情况、对重大政治事件的态度及表现）</w:t>
            </w:r>
            <w:r>
              <w:rPr>
                <w:rFonts w:hint="eastAsia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7"/>
              <w:spacing w:before="17"/>
              <w:ind w:firstLine="220" w:firstLineChars="100"/>
              <w:jc w:val="left"/>
              <w:rPr>
                <w:rFonts w:hint="default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同意该考生报考类别： □定向  □非定向  （请在相应的“□”里打“√”）   </w:t>
            </w:r>
          </w:p>
          <w:p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7"/>
              <w:jc w:val="both"/>
              <w:rPr>
                <w:rFonts w:hint="eastAsia" w:ascii="黑体" w:hAnsi="黑体" w:eastAsia="黑体" w:cs="黑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7"/>
              <w:ind w:left="108"/>
              <w:jc w:val="both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单位公章</w:t>
            </w:r>
          </w:p>
          <w:p>
            <w:pPr>
              <w:pStyle w:val="7"/>
              <w:spacing w:before="17"/>
              <w:ind w:left="108"/>
              <w:jc w:val="both"/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7"/>
              <w:ind w:left="108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：                                        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>1.应届生填写本表由所在院（系）填写并盖院（系）党总支或学生管理部门章，非应届生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由所在单位人事部门或存档部门盖章；2.以上内容应如实认真填写，如发现有弄虚作假舞弊行为，一经查实，取消入学资格。</w:t>
      </w: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sImhkaWQiOiI3OGFkNzY3NDBkYjY5NjY4NDMyNzQyYWQxYmM2M2RmMyIsInVzZXJDb3VudCI6MjR9"/>
  </w:docVars>
  <w:rsids>
    <w:rsidRoot w:val="00172A27"/>
    <w:rsid w:val="003A6B66"/>
    <w:rsid w:val="02105DD0"/>
    <w:rsid w:val="05171224"/>
    <w:rsid w:val="08161C67"/>
    <w:rsid w:val="09C664AB"/>
    <w:rsid w:val="0C2B1A59"/>
    <w:rsid w:val="0F583911"/>
    <w:rsid w:val="0F5850E8"/>
    <w:rsid w:val="109D2601"/>
    <w:rsid w:val="11845E93"/>
    <w:rsid w:val="16C3120C"/>
    <w:rsid w:val="176A78D9"/>
    <w:rsid w:val="19300000"/>
    <w:rsid w:val="1CB17D58"/>
    <w:rsid w:val="1CFF2872"/>
    <w:rsid w:val="1DBE272D"/>
    <w:rsid w:val="1E3B3D7D"/>
    <w:rsid w:val="1FA140B4"/>
    <w:rsid w:val="214B2529"/>
    <w:rsid w:val="26BE0263"/>
    <w:rsid w:val="26C96612"/>
    <w:rsid w:val="3AF50E1F"/>
    <w:rsid w:val="3B1F2605"/>
    <w:rsid w:val="3B36794F"/>
    <w:rsid w:val="3BE66C37"/>
    <w:rsid w:val="3ECC29F6"/>
    <w:rsid w:val="3FA550A3"/>
    <w:rsid w:val="43200833"/>
    <w:rsid w:val="45350C77"/>
    <w:rsid w:val="46546A9C"/>
    <w:rsid w:val="47810F7B"/>
    <w:rsid w:val="48515DC8"/>
    <w:rsid w:val="4A435B02"/>
    <w:rsid w:val="4A972463"/>
    <w:rsid w:val="5C04187E"/>
    <w:rsid w:val="5E304055"/>
    <w:rsid w:val="5F8C1AE1"/>
    <w:rsid w:val="5FDA635C"/>
    <w:rsid w:val="66F42426"/>
    <w:rsid w:val="67C9469F"/>
    <w:rsid w:val="68DD272C"/>
    <w:rsid w:val="6D137A25"/>
    <w:rsid w:val="6DC00C06"/>
    <w:rsid w:val="735E1215"/>
    <w:rsid w:val="73CB43D1"/>
    <w:rsid w:val="79C142AC"/>
    <w:rsid w:val="7B3A4316"/>
    <w:rsid w:val="7CBF30E4"/>
    <w:rsid w:val="7E9F0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硕士研究生政审表.docx</Template>
  <Pages>1</Pages>
  <Words>156</Words>
  <Characters>159</Characters>
  <TotalTime>23</TotalTime>
  <ScaleCrop>false</ScaleCrop>
  <LinksUpToDate>false</LinksUpToDate>
  <CharactersWithSpaces>161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2024-02-01T01:58:00Z</dcterms:created>
  <dc:creator>zhanglili</dc:creator>
  <cp:lastModifiedBy>zhanglili</cp:lastModifiedBy>
  <dcterms:modified xsi:type="dcterms:W3CDTF">2024-03-19T01:50:33Z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2020-06-22T00:00:00Z</vt:filetime>
  </property>
  <property fmtid="{D5CDD505-2E9C-101B-9397-08002B2CF9AE}" pid="5" name="KSOProductBuildVer">
    <vt:lpwstr>2052-12.1.0.16388</vt:lpwstr>
  </property>
  <property fmtid="{D5CDD505-2E9C-101B-9397-08002B2CF9AE}" pid="6" name="KSOTemplateUUID">
    <vt:lpwstr>v1.0_mb_gFXukoJx4erC/WXBWBSczQ==</vt:lpwstr>
  </property>
  <property fmtid="{D5CDD505-2E9C-101B-9397-08002B2CF9AE}" pid="7" name="ICV">
    <vt:lpwstr>E5CF286CDFBF4188B43BBC88CBECC0D4_13</vt:lpwstr>
  </property>
</Properties>
</file>